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9A" w:rsidRPr="008C159A" w:rsidRDefault="008C159A" w:rsidP="008C159A">
      <w:pPr>
        <w:spacing w:after="0" w:line="240" w:lineRule="auto"/>
        <w:ind w:left="-567" w:right="283"/>
        <w:jc w:val="center"/>
        <w:rPr>
          <w:rFonts w:ascii="Times New Roman" w:hAnsi="Times New Roman" w:cs="Times New Roman"/>
          <w:bCs/>
          <w:sz w:val="28"/>
          <w:szCs w:val="28"/>
        </w:rPr>
      </w:pPr>
      <w:r w:rsidRPr="008C159A">
        <w:rPr>
          <w:rFonts w:ascii="Times New Roman" w:hAnsi="Times New Roman" w:cs="Times New Roman"/>
          <w:bCs/>
          <w:sz w:val="28"/>
          <w:szCs w:val="28"/>
        </w:rPr>
        <w:t>Участие в городской акции «Город, вдохновляющий на Победу»</w:t>
      </w:r>
    </w:p>
    <w:p w:rsidR="008C159A" w:rsidRPr="008C159A" w:rsidRDefault="008C159A" w:rsidP="008C159A">
      <w:pPr>
        <w:spacing w:after="0" w:line="240" w:lineRule="auto"/>
        <w:ind w:left="-567" w:right="283"/>
        <w:jc w:val="center"/>
        <w:rPr>
          <w:rFonts w:ascii="Times New Roman" w:hAnsi="Times New Roman" w:cs="Times New Roman"/>
          <w:bCs/>
          <w:sz w:val="28"/>
          <w:szCs w:val="28"/>
        </w:rPr>
      </w:pPr>
    </w:p>
    <w:p w:rsidR="008C159A" w:rsidRDefault="008C159A" w:rsidP="008C159A">
      <w:pPr>
        <w:spacing w:after="0" w:line="240" w:lineRule="auto"/>
        <w:ind w:left="-567" w:right="283"/>
        <w:jc w:val="center"/>
        <w:rPr>
          <w:rFonts w:ascii="Times New Roman" w:hAnsi="Times New Roman" w:cs="Times New Roman"/>
          <w:bCs/>
          <w:sz w:val="28"/>
          <w:szCs w:val="28"/>
        </w:rPr>
      </w:pPr>
      <w:r w:rsidRPr="008C159A">
        <w:rPr>
          <w:rFonts w:ascii="Times New Roman" w:hAnsi="Times New Roman" w:cs="Times New Roman"/>
          <w:bCs/>
          <w:sz w:val="28"/>
          <w:szCs w:val="28"/>
        </w:rPr>
        <w:t xml:space="preserve">Редкие </w:t>
      </w:r>
      <w:r>
        <w:rPr>
          <w:rFonts w:ascii="Times New Roman" w:hAnsi="Times New Roman" w:cs="Times New Roman"/>
          <w:bCs/>
          <w:sz w:val="28"/>
          <w:szCs w:val="28"/>
        </w:rPr>
        <w:t xml:space="preserve">интересные </w:t>
      </w:r>
      <w:r w:rsidRPr="008C159A">
        <w:rPr>
          <w:rFonts w:ascii="Times New Roman" w:hAnsi="Times New Roman" w:cs="Times New Roman"/>
          <w:bCs/>
          <w:sz w:val="28"/>
          <w:szCs w:val="28"/>
        </w:rPr>
        <w:t>сведения о военном Сочи</w:t>
      </w:r>
    </w:p>
    <w:p w:rsidR="0048294F" w:rsidRPr="009809D0" w:rsidRDefault="0048294F" w:rsidP="008C159A">
      <w:pPr>
        <w:spacing w:after="0" w:line="240" w:lineRule="auto"/>
        <w:ind w:left="-567" w:right="283"/>
        <w:jc w:val="center"/>
        <w:rPr>
          <w:rFonts w:ascii="Times New Roman" w:hAnsi="Times New Roman" w:cs="Times New Roman"/>
          <w:bCs/>
          <w:sz w:val="28"/>
          <w:szCs w:val="28"/>
        </w:rPr>
      </w:pPr>
    </w:p>
    <w:p w:rsidR="0048294F" w:rsidRPr="009809D0" w:rsidRDefault="0048294F" w:rsidP="0048294F">
      <w:pPr>
        <w:spacing w:after="0" w:line="240" w:lineRule="auto"/>
        <w:ind w:left="-567" w:right="283"/>
        <w:jc w:val="center"/>
        <w:rPr>
          <w:rFonts w:ascii="Times New Roman" w:hAnsi="Times New Roman" w:cs="Times New Roman"/>
          <w:bCs/>
          <w:sz w:val="28"/>
          <w:szCs w:val="28"/>
        </w:rPr>
      </w:pPr>
    </w:p>
    <w:p w:rsidR="0048294F" w:rsidRPr="0048294F" w:rsidRDefault="0048294F" w:rsidP="005E6E24">
      <w:pPr>
        <w:spacing w:after="0" w:line="240" w:lineRule="auto"/>
        <w:rPr>
          <w:rFonts w:ascii="Times New Roman" w:hAnsi="Times New Roman" w:cs="Times New Roman"/>
          <w:sz w:val="24"/>
          <w:szCs w:val="24"/>
        </w:rPr>
      </w:pPr>
    </w:p>
    <w:p w:rsidR="00A40E04" w:rsidRPr="0048294F" w:rsidRDefault="00A40E04" w:rsidP="0048294F">
      <w:pPr>
        <w:autoSpaceDE w:val="0"/>
        <w:autoSpaceDN w:val="0"/>
        <w:adjustRightInd w:val="0"/>
        <w:spacing w:after="0" w:line="240" w:lineRule="auto"/>
        <w:ind w:left="-567"/>
        <w:jc w:val="both"/>
        <w:rPr>
          <w:rFonts w:ascii="Times New Roman" w:hAnsi="Times New Roman" w:cs="Times New Roman"/>
          <w:bCs/>
          <w:sz w:val="28"/>
          <w:szCs w:val="28"/>
        </w:rPr>
      </w:pPr>
      <w:r w:rsidRPr="0048294F">
        <w:rPr>
          <w:rFonts w:ascii="Times New Roman" w:hAnsi="Times New Roman" w:cs="Times New Roman"/>
          <w:bCs/>
          <w:sz w:val="28"/>
          <w:szCs w:val="28"/>
        </w:rPr>
        <w:t>В Зимнем театре существует тайный подземный въезд, созданный специально для Сталина, через который он мог покинуть театр прямо из своей ложи.</w:t>
      </w:r>
      <w:r w:rsidRPr="0048294F">
        <w:rPr>
          <w:rFonts w:ascii="Times New Roman" w:hAnsi="Times New Roman" w:cs="Times New Roman"/>
          <w:bCs/>
          <w:sz w:val="28"/>
          <w:szCs w:val="28"/>
        </w:rPr>
        <w:br/>
        <w:t>Ложа Сталина находилась с правой стороны от сцены. Здесь все было продумано так, что никто не знал, присутствует ли вождь на спектакле или нет. Литерная, то есть специальная, ложа построена так, что смотреть на сцену из нее неудобно, но зато сидящим в зале не было видно зрителей этой ложи.</w:t>
      </w:r>
      <w:r w:rsidRPr="0048294F">
        <w:rPr>
          <w:rFonts w:ascii="Times New Roman" w:hAnsi="Times New Roman" w:cs="Times New Roman"/>
          <w:bCs/>
          <w:sz w:val="28"/>
          <w:szCs w:val="28"/>
        </w:rPr>
        <w:br/>
        <w:t>С южной стороны здания есть совсем неприметная дверь, где раньше тянулись провода спецсвязи. В литерную ложу вел отдельный ход, дверь в который сохранилась, но и сейчас открывать ее строго запрещено. Сохранились легенды о системе подземных ходов из театрального здания в Морской порт и на гору Батарейка, но документальных подтверждений этому нет.</w:t>
      </w:r>
      <w:r w:rsidRPr="0048294F">
        <w:rPr>
          <w:rFonts w:ascii="Times New Roman" w:hAnsi="Times New Roman" w:cs="Times New Roman"/>
          <w:bCs/>
          <w:sz w:val="28"/>
          <w:szCs w:val="28"/>
        </w:rPr>
        <w:br/>
      </w:r>
    </w:p>
    <w:p w:rsidR="00493799" w:rsidRPr="009809D0" w:rsidRDefault="00511C38" w:rsidP="00A40E04">
      <w:pPr>
        <w:autoSpaceDE w:val="0"/>
        <w:autoSpaceDN w:val="0"/>
        <w:adjustRightInd w:val="0"/>
        <w:spacing w:after="0" w:line="240" w:lineRule="auto"/>
        <w:rPr>
          <w:rFonts w:ascii="Times New Roman" w:hAnsi="Times New Roman" w:cs="Times New Roman"/>
          <w:bCs/>
          <w:sz w:val="24"/>
          <w:szCs w:val="24"/>
        </w:rPr>
      </w:pPr>
      <w:bookmarkStart w:id="0" w:name="_GoBack"/>
      <w:r w:rsidRPr="0048294F">
        <w:rPr>
          <w:rFonts w:ascii="Times New Roman" w:hAnsi="Times New Roman" w:cs="Times New Roman"/>
          <w:bCs/>
          <w:noProof/>
          <w:sz w:val="28"/>
          <w:szCs w:val="28"/>
          <w:lang w:eastAsia="ru-RU"/>
        </w:rPr>
        <w:drawing>
          <wp:anchor distT="0" distB="0" distL="114300" distR="114300" simplePos="0" relativeHeight="251661312" behindDoc="1" locked="0" layoutInCell="1" allowOverlap="1" wp14:anchorId="1EDC7230" wp14:editId="0A155356">
            <wp:simplePos x="0" y="0"/>
            <wp:positionH relativeFrom="column">
              <wp:posOffset>962660</wp:posOffset>
            </wp:positionH>
            <wp:positionV relativeFrom="paragraph">
              <wp:posOffset>69850</wp:posOffset>
            </wp:positionV>
            <wp:extent cx="3766820" cy="2491105"/>
            <wp:effectExtent l="0" t="0" r="0" b="0"/>
            <wp:wrapThrough wrapText="bothSides">
              <wp:wrapPolygon edited="0">
                <wp:start x="0" y="0"/>
                <wp:lineTo x="0" y="21473"/>
                <wp:lineTo x="21520" y="21473"/>
                <wp:lineTo x="21520" y="0"/>
                <wp:lineTo x="0" y="0"/>
              </wp:wrapPolygon>
            </wp:wrapThrough>
            <wp:docPr id="5" name="Рисунок 5" descr="E:\9 мая\1. Конкурс Жукова\2. Январь\Акция Город, вдохновляющий на Победу\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9 мая\1. Конкурс Жукова\2. Январь\Акция Город, вдохновляющий на Победу\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6820" cy="24911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8294F" w:rsidRPr="009809D0" w:rsidRDefault="0048294F" w:rsidP="00A40E04">
      <w:pPr>
        <w:autoSpaceDE w:val="0"/>
        <w:autoSpaceDN w:val="0"/>
        <w:adjustRightInd w:val="0"/>
        <w:spacing w:after="0" w:line="240" w:lineRule="auto"/>
        <w:rPr>
          <w:rFonts w:ascii="Times New Roman" w:hAnsi="Times New Roman" w:cs="Times New Roman"/>
          <w:bCs/>
          <w:sz w:val="24"/>
          <w:szCs w:val="24"/>
        </w:rPr>
      </w:pPr>
    </w:p>
    <w:p w:rsidR="0048294F" w:rsidRPr="009809D0" w:rsidRDefault="0048294F" w:rsidP="00A40E04">
      <w:pPr>
        <w:autoSpaceDE w:val="0"/>
        <w:autoSpaceDN w:val="0"/>
        <w:adjustRightInd w:val="0"/>
        <w:spacing w:after="0" w:line="240" w:lineRule="auto"/>
        <w:rPr>
          <w:rFonts w:ascii="Times New Roman" w:hAnsi="Times New Roman" w:cs="Times New Roman"/>
          <w:bCs/>
          <w:sz w:val="24"/>
          <w:szCs w:val="24"/>
        </w:rPr>
      </w:pPr>
    </w:p>
    <w:p w:rsidR="0048294F" w:rsidRPr="009809D0" w:rsidRDefault="0048294F" w:rsidP="00A40E04">
      <w:pPr>
        <w:autoSpaceDE w:val="0"/>
        <w:autoSpaceDN w:val="0"/>
        <w:adjustRightInd w:val="0"/>
        <w:spacing w:after="0" w:line="240" w:lineRule="auto"/>
        <w:rPr>
          <w:rFonts w:ascii="Times New Roman" w:hAnsi="Times New Roman" w:cs="Times New Roman"/>
          <w:bCs/>
          <w:sz w:val="24"/>
          <w:szCs w:val="24"/>
        </w:rPr>
      </w:pPr>
    </w:p>
    <w:p w:rsidR="0048294F" w:rsidRPr="009809D0" w:rsidRDefault="0048294F" w:rsidP="00A40E04">
      <w:pPr>
        <w:autoSpaceDE w:val="0"/>
        <w:autoSpaceDN w:val="0"/>
        <w:adjustRightInd w:val="0"/>
        <w:spacing w:after="0" w:line="240" w:lineRule="auto"/>
        <w:rPr>
          <w:rFonts w:ascii="Times New Roman" w:hAnsi="Times New Roman" w:cs="Times New Roman"/>
          <w:bCs/>
          <w:sz w:val="24"/>
          <w:szCs w:val="24"/>
        </w:rPr>
      </w:pPr>
    </w:p>
    <w:p w:rsidR="0048294F" w:rsidRDefault="0048294F" w:rsidP="00A40E04">
      <w:pPr>
        <w:autoSpaceDE w:val="0"/>
        <w:autoSpaceDN w:val="0"/>
        <w:adjustRightInd w:val="0"/>
        <w:spacing w:after="0" w:line="240" w:lineRule="auto"/>
        <w:rPr>
          <w:rFonts w:ascii="Times New Roman" w:hAnsi="Times New Roman" w:cs="Times New Roman"/>
          <w:bCs/>
          <w:sz w:val="24"/>
          <w:szCs w:val="24"/>
        </w:rPr>
      </w:pPr>
    </w:p>
    <w:p w:rsidR="00180D83" w:rsidRPr="00180D83" w:rsidRDefault="00180D83" w:rsidP="00A40E04">
      <w:pPr>
        <w:autoSpaceDE w:val="0"/>
        <w:autoSpaceDN w:val="0"/>
        <w:adjustRightInd w:val="0"/>
        <w:spacing w:after="0" w:line="240" w:lineRule="auto"/>
        <w:rPr>
          <w:rFonts w:ascii="Times New Roman" w:hAnsi="Times New Roman" w:cs="Times New Roman"/>
          <w:bCs/>
          <w:sz w:val="24"/>
          <w:szCs w:val="24"/>
        </w:rPr>
      </w:pPr>
    </w:p>
    <w:p w:rsidR="0048294F" w:rsidRPr="009809D0" w:rsidRDefault="0048294F" w:rsidP="00A40E04">
      <w:pPr>
        <w:autoSpaceDE w:val="0"/>
        <w:autoSpaceDN w:val="0"/>
        <w:adjustRightInd w:val="0"/>
        <w:spacing w:after="0" w:line="240" w:lineRule="auto"/>
        <w:rPr>
          <w:rFonts w:ascii="Times New Roman" w:hAnsi="Times New Roman" w:cs="Times New Roman"/>
          <w:bCs/>
          <w:sz w:val="24"/>
          <w:szCs w:val="24"/>
        </w:rPr>
      </w:pPr>
    </w:p>
    <w:p w:rsidR="0048294F" w:rsidRPr="009809D0" w:rsidRDefault="0048294F" w:rsidP="00A40E04">
      <w:pPr>
        <w:autoSpaceDE w:val="0"/>
        <w:autoSpaceDN w:val="0"/>
        <w:adjustRightInd w:val="0"/>
        <w:spacing w:after="0" w:line="240" w:lineRule="auto"/>
        <w:rPr>
          <w:rFonts w:ascii="Times New Roman" w:hAnsi="Times New Roman" w:cs="Times New Roman"/>
          <w:bCs/>
          <w:sz w:val="24"/>
          <w:szCs w:val="24"/>
        </w:rPr>
      </w:pPr>
    </w:p>
    <w:p w:rsidR="0048294F" w:rsidRDefault="0048294F" w:rsidP="00A40E04">
      <w:pPr>
        <w:autoSpaceDE w:val="0"/>
        <w:autoSpaceDN w:val="0"/>
        <w:adjustRightInd w:val="0"/>
        <w:spacing w:after="0" w:line="240" w:lineRule="auto"/>
        <w:rPr>
          <w:rFonts w:ascii="Times New Roman" w:hAnsi="Times New Roman" w:cs="Times New Roman"/>
          <w:bCs/>
          <w:sz w:val="24"/>
          <w:szCs w:val="24"/>
        </w:rPr>
      </w:pPr>
    </w:p>
    <w:p w:rsidR="009809D0" w:rsidRDefault="009809D0" w:rsidP="00A40E04">
      <w:pPr>
        <w:autoSpaceDE w:val="0"/>
        <w:autoSpaceDN w:val="0"/>
        <w:adjustRightInd w:val="0"/>
        <w:spacing w:after="0" w:line="240" w:lineRule="auto"/>
        <w:rPr>
          <w:rFonts w:ascii="Times New Roman" w:hAnsi="Times New Roman" w:cs="Times New Roman"/>
          <w:bCs/>
          <w:sz w:val="24"/>
          <w:szCs w:val="24"/>
        </w:rPr>
      </w:pPr>
    </w:p>
    <w:p w:rsidR="009809D0" w:rsidRDefault="009809D0" w:rsidP="00A40E04">
      <w:pPr>
        <w:autoSpaceDE w:val="0"/>
        <w:autoSpaceDN w:val="0"/>
        <w:adjustRightInd w:val="0"/>
        <w:spacing w:after="0" w:line="240" w:lineRule="auto"/>
        <w:rPr>
          <w:rFonts w:ascii="Times New Roman" w:hAnsi="Times New Roman" w:cs="Times New Roman"/>
          <w:bCs/>
          <w:sz w:val="24"/>
          <w:szCs w:val="24"/>
        </w:rPr>
      </w:pPr>
    </w:p>
    <w:p w:rsidR="009809D0" w:rsidRDefault="009809D0" w:rsidP="00A40E04">
      <w:pPr>
        <w:autoSpaceDE w:val="0"/>
        <w:autoSpaceDN w:val="0"/>
        <w:adjustRightInd w:val="0"/>
        <w:spacing w:after="0" w:line="240" w:lineRule="auto"/>
        <w:rPr>
          <w:rFonts w:ascii="Times New Roman" w:hAnsi="Times New Roman" w:cs="Times New Roman"/>
          <w:bCs/>
          <w:sz w:val="24"/>
          <w:szCs w:val="24"/>
        </w:rPr>
      </w:pPr>
    </w:p>
    <w:p w:rsidR="009809D0" w:rsidRDefault="009809D0" w:rsidP="00A40E04">
      <w:pPr>
        <w:autoSpaceDE w:val="0"/>
        <w:autoSpaceDN w:val="0"/>
        <w:adjustRightInd w:val="0"/>
        <w:spacing w:after="0" w:line="240" w:lineRule="auto"/>
        <w:rPr>
          <w:rFonts w:ascii="Times New Roman" w:hAnsi="Times New Roman" w:cs="Times New Roman"/>
          <w:bCs/>
          <w:sz w:val="24"/>
          <w:szCs w:val="24"/>
        </w:rPr>
      </w:pPr>
    </w:p>
    <w:p w:rsidR="009809D0" w:rsidRPr="009809D0" w:rsidRDefault="009809D0" w:rsidP="00A40E04">
      <w:pPr>
        <w:autoSpaceDE w:val="0"/>
        <w:autoSpaceDN w:val="0"/>
        <w:adjustRightInd w:val="0"/>
        <w:spacing w:after="0" w:line="240" w:lineRule="auto"/>
        <w:rPr>
          <w:rFonts w:ascii="Times New Roman" w:hAnsi="Times New Roman" w:cs="Times New Roman"/>
          <w:bCs/>
          <w:sz w:val="24"/>
          <w:szCs w:val="24"/>
        </w:rPr>
      </w:pPr>
    </w:p>
    <w:p w:rsidR="00A40E04" w:rsidRPr="00DB4FC4" w:rsidRDefault="00A40E04" w:rsidP="007642DC">
      <w:pPr>
        <w:spacing w:after="0" w:line="240" w:lineRule="auto"/>
        <w:rPr>
          <w:rFonts w:ascii="Times New Roman" w:hAnsi="Times New Roman" w:cs="Times New Roman"/>
          <w:sz w:val="24"/>
          <w:szCs w:val="24"/>
        </w:rPr>
      </w:pPr>
    </w:p>
    <w:sectPr w:rsidR="00A40E04" w:rsidRPr="00DB4FC4" w:rsidSect="00180D83">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DC9"/>
    <w:multiLevelType w:val="multilevel"/>
    <w:tmpl w:val="23E4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5ED4"/>
    <w:rsid w:val="00120D32"/>
    <w:rsid w:val="00157316"/>
    <w:rsid w:val="00180D83"/>
    <w:rsid w:val="00187228"/>
    <w:rsid w:val="001954BD"/>
    <w:rsid w:val="001D09BF"/>
    <w:rsid w:val="00211B7F"/>
    <w:rsid w:val="002328D6"/>
    <w:rsid w:val="00236BFC"/>
    <w:rsid w:val="00241AFC"/>
    <w:rsid w:val="002604B7"/>
    <w:rsid w:val="00313EF9"/>
    <w:rsid w:val="00346D0D"/>
    <w:rsid w:val="004351D4"/>
    <w:rsid w:val="0048294F"/>
    <w:rsid w:val="00493799"/>
    <w:rsid w:val="004D3E02"/>
    <w:rsid w:val="00511C38"/>
    <w:rsid w:val="005775D5"/>
    <w:rsid w:val="005C21E4"/>
    <w:rsid w:val="005E6E24"/>
    <w:rsid w:val="005F3264"/>
    <w:rsid w:val="00617620"/>
    <w:rsid w:val="006C616C"/>
    <w:rsid w:val="007642DC"/>
    <w:rsid w:val="007B12B9"/>
    <w:rsid w:val="007C3001"/>
    <w:rsid w:val="007D3CD9"/>
    <w:rsid w:val="008216BF"/>
    <w:rsid w:val="00890680"/>
    <w:rsid w:val="008C159A"/>
    <w:rsid w:val="008D396B"/>
    <w:rsid w:val="009809D0"/>
    <w:rsid w:val="009E32D8"/>
    <w:rsid w:val="00A15093"/>
    <w:rsid w:val="00A40E04"/>
    <w:rsid w:val="00A56F4C"/>
    <w:rsid w:val="00A679F0"/>
    <w:rsid w:val="00A85B87"/>
    <w:rsid w:val="00AC273A"/>
    <w:rsid w:val="00AF63C4"/>
    <w:rsid w:val="00B0529F"/>
    <w:rsid w:val="00B5582A"/>
    <w:rsid w:val="00C12D0E"/>
    <w:rsid w:val="00C67BF9"/>
    <w:rsid w:val="00D36B31"/>
    <w:rsid w:val="00DB4FC4"/>
    <w:rsid w:val="00DC38CC"/>
    <w:rsid w:val="00E05ED4"/>
    <w:rsid w:val="00E85653"/>
    <w:rsid w:val="00F03698"/>
    <w:rsid w:val="00FE5C64"/>
    <w:rsid w:val="00FE6725"/>
    <w:rsid w:val="00FF4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3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3264"/>
  </w:style>
  <w:style w:type="character" w:styleId="a4">
    <w:name w:val="Hyperlink"/>
    <w:basedOn w:val="a0"/>
    <w:uiPriority w:val="99"/>
    <w:semiHidden/>
    <w:unhideWhenUsed/>
    <w:rsid w:val="005F3264"/>
    <w:rPr>
      <w:color w:val="0000FF"/>
      <w:u w:val="single"/>
    </w:rPr>
  </w:style>
  <w:style w:type="paragraph" w:styleId="a5">
    <w:name w:val="Balloon Text"/>
    <w:basedOn w:val="a"/>
    <w:link w:val="a6"/>
    <w:uiPriority w:val="99"/>
    <w:semiHidden/>
    <w:unhideWhenUsed/>
    <w:rsid w:val="006C61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6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3264"/>
  </w:style>
  <w:style w:type="character" w:styleId="a4">
    <w:name w:val="Hyperlink"/>
    <w:basedOn w:val="a0"/>
    <w:uiPriority w:val="99"/>
    <w:semiHidden/>
    <w:unhideWhenUsed/>
    <w:rsid w:val="005F3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3376">
      <w:bodyDiv w:val="1"/>
      <w:marLeft w:val="0"/>
      <w:marRight w:val="0"/>
      <w:marTop w:val="0"/>
      <w:marBottom w:val="0"/>
      <w:divBdr>
        <w:top w:val="none" w:sz="0" w:space="0" w:color="auto"/>
        <w:left w:val="none" w:sz="0" w:space="0" w:color="auto"/>
        <w:bottom w:val="none" w:sz="0" w:space="0" w:color="auto"/>
        <w:right w:val="none" w:sz="0" w:space="0" w:color="auto"/>
      </w:divBdr>
    </w:div>
    <w:div w:id="300115125">
      <w:bodyDiv w:val="1"/>
      <w:marLeft w:val="0"/>
      <w:marRight w:val="0"/>
      <w:marTop w:val="0"/>
      <w:marBottom w:val="0"/>
      <w:divBdr>
        <w:top w:val="none" w:sz="0" w:space="0" w:color="auto"/>
        <w:left w:val="none" w:sz="0" w:space="0" w:color="auto"/>
        <w:bottom w:val="none" w:sz="0" w:space="0" w:color="auto"/>
        <w:right w:val="none" w:sz="0" w:space="0" w:color="auto"/>
      </w:divBdr>
      <w:divsChild>
        <w:div w:id="100271365">
          <w:marLeft w:val="0"/>
          <w:marRight w:val="0"/>
          <w:marTop w:val="0"/>
          <w:marBottom w:val="0"/>
          <w:divBdr>
            <w:top w:val="none" w:sz="0" w:space="0" w:color="auto"/>
            <w:left w:val="none" w:sz="0" w:space="0" w:color="auto"/>
            <w:bottom w:val="none" w:sz="0" w:space="0" w:color="auto"/>
            <w:right w:val="none" w:sz="0" w:space="0" w:color="auto"/>
          </w:divBdr>
        </w:div>
      </w:divsChild>
    </w:div>
    <w:div w:id="358090715">
      <w:bodyDiv w:val="1"/>
      <w:marLeft w:val="0"/>
      <w:marRight w:val="0"/>
      <w:marTop w:val="0"/>
      <w:marBottom w:val="0"/>
      <w:divBdr>
        <w:top w:val="none" w:sz="0" w:space="0" w:color="auto"/>
        <w:left w:val="none" w:sz="0" w:space="0" w:color="auto"/>
        <w:bottom w:val="none" w:sz="0" w:space="0" w:color="auto"/>
        <w:right w:val="none" w:sz="0" w:space="0" w:color="auto"/>
      </w:divBdr>
    </w:div>
    <w:div w:id="419183912">
      <w:bodyDiv w:val="1"/>
      <w:marLeft w:val="0"/>
      <w:marRight w:val="0"/>
      <w:marTop w:val="0"/>
      <w:marBottom w:val="0"/>
      <w:divBdr>
        <w:top w:val="none" w:sz="0" w:space="0" w:color="auto"/>
        <w:left w:val="none" w:sz="0" w:space="0" w:color="auto"/>
        <w:bottom w:val="none" w:sz="0" w:space="0" w:color="auto"/>
        <w:right w:val="none" w:sz="0" w:space="0" w:color="auto"/>
      </w:divBdr>
      <w:divsChild>
        <w:div w:id="1690717647">
          <w:marLeft w:val="0"/>
          <w:marRight w:val="0"/>
          <w:marTop w:val="0"/>
          <w:marBottom w:val="0"/>
          <w:divBdr>
            <w:top w:val="none" w:sz="0" w:space="0" w:color="auto"/>
            <w:left w:val="none" w:sz="0" w:space="0" w:color="auto"/>
            <w:bottom w:val="none" w:sz="0" w:space="0" w:color="auto"/>
            <w:right w:val="none" w:sz="0" w:space="0" w:color="auto"/>
          </w:divBdr>
          <w:divsChild>
            <w:div w:id="1764834788">
              <w:marLeft w:val="0"/>
              <w:marRight w:val="0"/>
              <w:marTop w:val="0"/>
              <w:marBottom w:val="0"/>
              <w:divBdr>
                <w:top w:val="none" w:sz="0" w:space="0" w:color="auto"/>
                <w:left w:val="none" w:sz="0" w:space="0" w:color="auto"/>
                <w:bottom w:val="none" w:sz="0" w:space="0" w:color="auto"/>
                <w:right w:val="none" w:sz="0" w:space="0" w:color="auto"/>
              </w:divBdr>
              <w:divsChild>
                <w:div w:id="1176383020">
                  <w:marLeft w:val="0"/>
                  <w:marRight w:val="0"/>
                  <w:marTop w:val="0"/>
                  <w:marBottom w:val="0"/>
                  <w:divBdr>
                    <w:top w:val="none" w:sz="0" w:space="0" w:color="auto"/>
                    <w:left w:val="none" w:sz="0" w:space="0" w:color="auto"/>
                    <w:bottom w:val="none" w:sz="0" w:space="0" w:color="auto"/>
                    <w:right w:val="none" w:sz="0" w:space="0" w:color="auto"/>
                  </w:divBdr>
                  <w:divsChild>
                    <w:div w:id="259871224">
                      <w:marLeft w:val="0"/>
                      <w:marRight w:val="0"/>
                      <w:marTop w:val="0"/>
                      <w:marBottom w:val="0"/>
                      <w:divBdr>
                        <w:top w:val="none" w:sz="0" w:space="0" w:color="auto"/>
                        <w:left w:val="none" w:sz="0" w:space="0" w:color="auto"/>
                        <w:bottom w:val="none" w:sz="0" w:space="0" w:color="auto"/>
                        <w:right w:val="none" w:sz="0" w:space="0" w:color="auto"/>
                      </w:divBdr>
                      <w:divsChild>
                        <w:div w:id="1213888958">
                          <w:marLeft w:val="0"/>
                          <w:marRight w:val="0"/>
                          <w:marTop w:val="0"/>
                          <w:marBottom w:val="300"/>
                          <w:divBdr>
                            <w:top w:val="none" w:sz="0" w:space="0" w:color="auto"/>
                            <w:left w:val="none" w:sz="0" w:space="0" w:color="auto"/>
                            <w:bottom w:val="none" w:sz="0" w:space="0" w:color="auto"/>
                            <w:right w:val="none" w:sz="0" w:space="0" w:color="auto"/>
                          </w:divBdr>
                          <w:divsChild>
                            <w:div w:id="627515863">
                              <w:marLeft w:val="0"/>
                              <w:marRight w:val="0"/>
                              <w:marTop w:val="0"/>
                              <w:marBottom w:val="0"/>
                              <w:divBdr>
                                <w:top w:val="none" w:sz="0" w:space="0" w:color="auto"/>
                                <w:left w:val="none" w:sz="0" w:space="0" w:color="auto"/>
                                <w:bottom w:val="none" w:sz="0" w:space="0" w:color="auto"/>
                                <w:right w:val="none" w:sz="0" w:space="0" w:color="auto"/>
                              </w:divBdr>
                              <w:divsChild>
                                <w:div w:id="557280528">
                                  <w:marLeft w:val="0"/>
                                  <w:marRight w:val="0"/>
                                  <w:marTop w:val="0"/>
                                  <w:marBottom w:val="0"/>
                                  <w:divBdr>
                                    <w:top w:val="none" w:sz="0" w:space="0" w:color="auto"/>
                                    <w:left w:val="none" w:sz="0" w:space="0" w:color="auto"/>
                                    <w:bottom w:val="none" w:sz="0" w:space="0" w:color="auto"/>
                                    <w:right w:val="none" w:sz="0" w:space="0" w:color="auto"/>
                                  </w:divBdr>
                                  <w:divsChild>
                                    <w:div w:id="977875755">
                                      <w:marLeft w:val="0"/>
                                      <w:marRight w:val="0"/>
                                      <w:marTop w:val="0"/>
                                      <w:marBottom w:val="0"/>
                                      <w:divBdr>
                                        <w:top w:val="none" w:sz="0" w:space="0" w:color="auto"/>
                                        <w:left w:val="none" w:sz="0" w:space="0" w:color="auto"/>
                                        <w:bottom w:val="none" w:sz="0" w:space="0" w:color="auto"/>
                                        <w:right w:val="none" w:sz="0" w:space="0" w:color="auto"/>
                                      </w:divBdr>
                                      <w:divsChild>
                                        <w:div w:id="115682859">
                                          <w:marLeft w:val="0"/>
                                          <w:marRight w:val="0"/>
                                          <w:marTop w:val="0"/>
                                          <w:marBottom w:val="0"/>
                                          <w:divBdr>
                                            <w:top w:val="none" w:sz="0" w:space="0" w:color="auto"/>
                                            <w:left w:val="none" w:sz="0" w:space="0" w:color="auto"/>
                                            <w:bottom w:val="none" w:sz="0" w:space="0" w:color="auto"/>
                                            <w:right w:val="none" w:sz="0" w:space="0" w:color="auto"/>
                                          </w:divBdr>
                                          <w:divsChild>
                                            <w:div w:id="18922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594927">
          <w:marLeft w:val="0"/>
          <w:marRight w:val="0"/>
          <w:marTop w:val="0"/>
          <w:marBottom w:val="300"/>
          <w:divBdr>
            <w:top w:val="none" w:sz="0" w:space="0" w:color="auto"/>
            <w:left w:val="none" w:sz="0" w:space="0" w:color="auto"/>
            <w:bottom w:val="none" w:sz="0" w:space="0" w:color="auto"/>
            <w:right w:val="none" w:sz="0" w:space="0" w:color="auto"/>
          </w:divBdr>
        </w:div>
        <w:div w:id="270668895">
          <w:marLeft w:val="0"/>
          <w:marRight w:val="0"/>
          <w:marTop w:val="0"/>
          <w:marBottom w:val="0"/>
          <w:divBdr>
            <w:top w:val="none" w:sz="0" w:space="0" w:color="auto"/>
            <w:left w:val="none" w:sz="0" w:space="0" w:color="auto"/>
            <w:bottom w:val="none" w:sz="0" w:space="0" w:color="auto"/>
            <w:right w:val="none" w:sz="0" w:space="0" w:color="auto"/>
          </w:divBdr>
          <w:divsChild>
            <w:div w:id="12723259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4468374">
      <w:bodyDiv w:val="1"/>
      <w:marLeft w:val="0"/>
      <w:marRight w:val="0"/>
      <w:marTop w:val="0"/>
      <w:marBottom w:val="0"/>
      <w:divBdr>
        <w:top w:val="none" w:sz="0" w:space="0" w:color="auto"/>
        <w:left w:val="none" w:sz="0" w:space="0" w:color="auto"/>
        <w:bottom w:val="none" w:sz="0" w:space="0" w:color="auto"/>
        <w:right w:val="none" w:sz="0" w:space="0" w:color="auto"/>
      </w:divBdr>
    </w:div>
    <w:div w:id="1382704561">
      <w:bodyDiv w:val="1"/>
      <w:marLeft w:val="0"/>
      <w:marRight w:val="0"/>
      <w:marTop w:val="0"/>
      <w:marBottom w:val="0"/>
      <w:divBdr>
        <w:top w:val="none" w:sz="0" w:space="0" w:color="auto"/>
        <w:left w:val="none" w:sz="0" w:space="0" w:color="auto"/>
        <w:bottom w:val="none" w:sz="0" w:space="0" w:color="auto"/>
        <w:right w:val="none" w:sz="0" w:space="0" w:color="auto"/>
      </w:divBdr>
    </w:div>
    <w:div w:id="1615866744">
      <w:bodyDiv w:val="1"/>
      <w:marLeft w:val="0"/>
      <w:marRight w:val="0"/>
      <w:marTop w:val="0"/>
      <w:marBottom w:val="0"/>
      <w:divBdr>
        <w:top w:val="none" w:sz="0" w:space="0" w:color="auto"/>
        <w:left w:val="none" w:sz="0" w:space="0" w:color="auto"/>
        <w:bottom w:val="none" w:sz="0" w:space="0" w:color="auto"/>
        <w:right w:val="none" w:sz="0" w:space="0" w:color="auto"/>
      </w:divBdr>
    </w:div>
    <w:div w:id="1762405531">
      <w:bodyDiv w:val="1"/>
      <w:marLeft w:val="0"/>
      <w:marRight w:val="0"/>
      <w:marTop w:val="0"/>
      <w:marBottom w:val="0"/>
      <w:divBdr>
        <w:top w:val="none" w:sz="0" w:space="0" w:color="auto"/>
        <w:left w:val="none" w:sz="0" w:space="0" w:color="auto"/>
        <w:bottom w:val="none" w:sz="0" w:space="0" w:color="auto"/>
        <w:right w:val="none" w:sz="0" w:space="0" w:color="auto"/>
      </w:divBdr>
    </w:div>
    <w:div w:id="1792555219">
      <w:bodyDiv w:val="1"/>
      <w:marLeft w:val="0"/>
      <w:marRight w:val="0"/>
      <w:marTop w:val="0"/>
      <w:marBottom w:val="0"/>
      <w:divBdr>
        <w:top w:val="none" w:sz="0" w:space="0" w:color="auto"/>
        <w:left w:val="none" w:sz="0" w:space="0" w:color="auto"/>
        <w:bottom w:val="none" w:sz="0" w:space="0" w:color="auto"/>
        <w:right w:val="none" w:sz="0" w:space="0" w:color="auto"/>
      </w:divBdr>
    </w:div>
    <w:div w:id="1923754409">
      <w:bodyDiv w:val="1"/>
      <w:marLeft w:val="0"/>
      <w:marRight w:val="0"/>
      <w:marTop w:val="0"/>
      <w:marBottom w:val="0"/>
      <w:divBdr>
        <w:top w:val="none" w:sz="0" w:space="0" w:color="auto"/>
        <w:left w:val="none" w:sz="0" w:space="0" w:color="auto"/>
        <w:bottom w:val="none" w:sz="0" w:space="0" w:color="auto"/>
        <w:right w:val="none" w:sz="0" w:space="0" w:color="auto"/>
      </w:divBdr>
    </w:div>
    <w:div w:id="21302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134</Words>
  <Characters>770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2016-08-13T09:26:00Z</dcterms:created>
  <dcterms:modified xsi:type="dcterms:W3CDTF">2020-04-28T07:56:00Z</dcterms:modified>
</cp:coreProperties>
</file>